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A4CF" w14:textId="77777777" w:rsidR="00500825" w:rsidRPr="00A22571" w:rsidRDefault="00500825" w:rsidP="00500825">
      <w:pPr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FOR IMMEDIATE RELEASE</w:t>
      </w:r>
    </w:p>
    <w:p w14:paraId="1C0C682D" w14:textId="77777777" w:rsidR="00500825" w:rsidRPr="00A22571" w:rsidRDefault="00500825" w:rsidP="00500825">
      <w:pPr>
        <w:rPr>
          <w:rFonts w:ascii="Comic Sans MS" w:hAnsi="Comic Sans MS"/>
          <w:sz w:val="22"/>
          <w:szCs w:val="22"/>
        </w:rPr>
      </w:pPr>
    </w:p>
    <w:p w14:paraId="23054B0F" w14:textId="77777777" w:rsidR="00500825" w:rsidRPr="00A22571" w:rsidRDefault="00500825" w:rsidP="00500825">
      <w:pPr>
        <w:rPr>
          <w:rFonts w:ascii="Comic Sans MS" w:hAnsi="Comic Sans MS" w:cs="Arial"/>
          <w:sz w:val="22"/>
          <w:szCs w:val="22"/>
        </w:rPr>
      </w:pPr>
      <w:r w:rsidRPr="00A22571">
        <w:rPr>
          <w:rFonts w:ascii="Comic Sans MS" w:hAnsi="Comic Sans MS"/>
          <w:b/>
          <w:sz w:val="22"/>
          <w:szCs w:val="22"/>
        </w:rPr>
        <w:t>Contact:</w:t>
      </w:r>
      <w:r w:rsidRPr="00A22571">
        <w:rPr>
          <w:rFonts w:ascii="Comic Sans MS" w:hAnsi="Comic Sans MS"/>
          <w:sz w:val="22"/>
          <w:szCs w:val="22"/>
        </w:rPr>
        <w:t xml:space="preserve"> Robbie </w:t>
      </w:r>
      <w:r>
        <w:rPr>
          <w:rFonts w:ascii="Comic Sans MS" w:hAnsi="Comic Sans MS"/>
          <w:sz w:val="22"/>
          <w:szCs w:val="22"/>
        </w:rPr>
        <w:t xml:space="preserve">Miller </w:t>
      </w:r>
      <w:r w:rsidRPr="00A22571">
        <w:rPr>
          <w:rFonts w:ascii="Comic Sans MS" w:hAnsi="Comic Sans MS"/>
          <w:sz w:val="22"/>
          <w:szCs w:val="22"/>
        </w:rPr>
        <w:t xml:space="preserve">Kaplan at </w:t>
      </w:r>
      <w:hyperlink r:id="rId6" w:history="1">
        <w:r w:rsidRPr="00B428B0">
          <w:rPr>
            <w:rStyle w:val="Hyperlink"/>
            <w:rFonts w:ascii="Comic Sans MS" w:hAnsi="Comic Sans MS" w:cs="Arial"/>
            <w:color w:val="000000"/>
            <w:sz w:val="22"/>
            <w:szCs w:val="22"/>
            <w:u w:val="none"/>
          </w:rPr>
          <w:t>wordsthathelp@gmail.com</w:t>
        </w:r>
      </w:hyperlink>
    </w:p>
    <w:p w14:paraId="1D1D4795" w14:textId="77777777" w:rsidR="00500825" w:rsidRPr="00A22571" w:rsidRDefault="00500825" w:rsidP="00500825">
      <w:pPr>
        <w:rPr>
          <w:rFonts w:ascii="Comic Sans MS" w:hAnsi="Comic Sans MS"/>
          <w:sz w:val="22"/>
          <w:szCs w:val="22"/>
        </w:rPr>
      </w:pPr>
    </w:p>
    <w:p w14:paraId="074FDD66" w14:textId="77777777" w:rsidR="00500825" w:rsidRPr="00A22571" w:rsidRDefault="00500825" w:rsidP="00500825">
      <w:pPr>
        <w:jc w:val="center"/>
        <w:rPr>
          <w:rFonts w:ascii="Comic Sans MS" w:hAnsi="Comic Sans MS"/>
          <w:b/>
          <w:sz w:val="22"/>
          <w:szCs w:val="22"/>
        </w:rPr>
      </w:pPr>
      <w:r w:rsidRPr="00A22571">
        <w:rPr>
          <w:rFonts w:ascii="Comic Sans MS" w:hAnsi="Comic Sans MS"/>
          <w:b/>
          <w:sz w:val="22"/>
          <w:szCs w:val="22"/>
        </w:rPr>
        <w:t>WHAT TO SAY AND DO DURING DIFFICULT TIMES</w:t>
      </w:r>
    </w:p>
    <w:p w14:paraId="1DED435C" w14:textId="77777777" w:rsidR="00500825" w:rsidRPr="00A22571" w:rsidRDefault="00500825" w:rsidP="00500825">
      <w:pPr>
        <w:rPr>
          <w:rFonts w:ascii="Comic Sans MS" w:hAnsi="Comic Sans MS"/>
          <w:b/>
          <w:sz w:val="22"/>
          <w:szCs w:val="22"/>
        </w:rPr>
      </w:pPr>
    </w:p>
    <w:p w14:paraId="323DE7D4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 xml:space="preserve">VIENNA, Va., </w:t>
      </w:r>
      <w:r w:rsidR="00C21C18">
        <w:rPr>
          <w:rFonts w:ascii="Comic Sans MS" w:hAnsi="Comic Sans MS"/>
          <w:sz w:val="22"/>
          <w:szCs w:val="22"/>
        </w:rPr>
        <w:t>December 1</w:t>
      </w:r>
      <w:r w:rsidRPr="00A22571">
        <w:rPr>
          <w:rFonts w:ascii="Comic Sans MS" w:hAnsi="Comic Sans MS"/>
          <w:sz w:val="22"/>
          <w:szCs w:val="22"/>
        </w:rPr>
        <w:t>, 20</w:t>
      </w:r>
      <w:r w:rsidR="00C21C18">
        <w:rPr>
          <w:rFonts w:ascii="Comic Sans MS" w:hAnsi="Comic Sans MS"/>
          <w:sz w:val="22"/>
          <w:szCs w:val="22"/>
        </w:rPr>
        <w:t>14</w:t>
      </w:r>
      <w:r w:rsidRPr="00A22571">
        <w:rPr>
          <w:rFonts w:ascii="Comic Sans MS" w:hAnsi="Comic Sans MS"/>
          <w:sz w:val="22"/>
          <w:szCs w:val="22"/>
        </w:rPr>
        <w:t xml:space="preserve"> - When those around us face tough times, we often find ourselves at a loss for words. A helpful </w:t>
      </w:r>
      <w:r w:rsidR="000D3684">
        <w:rPr>
          <w:rFonts w:ascii="Comic Sans MS" w:hAnsi="Comic Sans MS"/>
          <w:sz w:val="22"/>
          <w:szCs w:val="22"/>
        </w:rPr>
        <w:t>publication</w:t>
      </w:r>
      <w:r w:rsidRPr="00A22571">
        <w:rPr>
          <w:rFonts w:ascii="Comic Sans MS" w:hAnsi="Comic Sans MS"/>
          <w:sz w:val="22"/>
          <w:szCs w:val="22"/>
        </w:rPr>
        <w:t xml:space="preserve"> by Robbie Miller Kaplan, </w:t>
      </w:r>
      <w:r w:rsidRPr="00500825">
        <w:rPr>
          <w:rFonts w:ascii="Comic Sans MS" w:hAnsi="Comic Sans MS"/>
          <w:b/>
          <w:sz w:val="22"/>
          <w:szCs w:val="22"/>
        </w:rPr>
        <w:t>“How To Say It</w:t>
      </w:r>
      <w:r w:rsidRPr="00500825">
        <w:rPr>
          <w:rFonts w:ascii="Comic Sans MS" w:hAnsi="Comic Sans MS"/>
          <w:b/>
        </w:rPr>
        <w:t>®</w:t>
      </w:r>
      <w:r w:rsidRPr="00500825">
        <w:rPr>
          <w:rFonts w:ascii="Comic Sans MS" w:hAnsi="Comic Sans MS"/>
          <w:b/>
          <w:i/>
        </w:rPr>
        <w:t xml:space="preserve"> </w:t>
      </w:r>
      <w:r w:rsidRPr="00500825">
        <w:rPr>
          <w:rFonts w:ascii="Comic Sans MS" w:hAnsi="Comic Sans MS"/>
          <w:b/>
          <w:sz w:val="22"/>
          <w:szCs w:val="22"/>
        </w:rPr>
        <w:t>When You Don’t Know What To Say: The Right Words For Difficult Times: Illness And Death,” (2008)</w:t>
      </w:r>
      <w:r w:rsidRPr="00A22571">
        <w:rPr>
          <w:rFonts w:ascii="Comic Sans MS" w:hAnsi="Comic Sans MS"/>
          <w:sz w:val="22"/>
          <w:szCs w:val="22"/>
        </w:rPr>
        <w:t xml:space="preserve"> offers </w:t>
      </w:r>
      <w:proofErr w:type="gramStart"/>
      <w:r w:rsidRPr="00A22571">
        <w:rPr>
          <w:rFonts w:ascii="Comic Sans MS" w:hAnsi="Comic Sans MS"/>
          <w:sz w:val="22"/>
          <w:szCs w:val="22"/>
        </w:rPr>
        <w:t>a  solution</w:t>
      </w:r>
      <w:proofErr w:type="gramEnd"/>
      <w:r w:rsidRPr="00A22571">
        <w:rPr>
          <w:rFonts w:ascii="Comic Sans MS" w:hAnsi="Comic Sans MS"/>
          <w:sz w:val="22"/>
          <w:szCs w:val="22"/>
        </w:rPr>
        <w:t xml:space="preserve"> - hundred</w:t>
      </w:r>
      <w:bookmarkStart w:id="0" w:name="_GoBack"/>
      <w:bookmarkEnd w:id="0"/>
      <w:r w:rsidRPr="00A22571">
        <w:rPr>
          <w:rFonts w:ascii="Comic Sans MS" w:hAnsi="Comic Sans MS"/>
          <w:sz w:val="22"/>
          <w:szCs w:val="22"/>
        </w:rPr>
        <w:t xml:space="preserve">s of suggestions on oral, written, and nonverbal communications that are sure to comfort those in need. </w:t>
      </w:r>
    </w:p>
    <w:p w14:paraId="0BF38DD4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</w:p>
    <w:p w14:paraId="1994C161" w14:textId="77777777" w:rsidR="00500825" w:rsidRDefault="00500825" w:rsidP="00500825">
      <w:p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 xml:space="preserve">Upon learning that someone </w:t>
      </w:r>
      <w:r>
        <w:rPr>
          <w:rFonts w:ascii="Comic Sans MS" w:hAnsi="Comic Sans MS"/>
          <w:sz w:val="22"/>
          <w:szCs w:val="22"/>
        </w:rPr>
        <w:t>you</w:t>
      </w:r>
      <w:r w:rsidRPr="00A22571">
        <w:rPr>
          <w:rFonts w:ascii="Comic Sans MS" w:hAnsi="Comic Sans MS"/>
          <w:sz w:val="22"/>
          <w:szCs w:val="22"/>
        </w:rPr>
        <w:t xml:space="preserve"> know lost a loved one, </w:t>
      </w:r>
      <w:r>
        <w:rPr>
          <w:rFonts w:ascii="Comic Sans MS" w:hAnsi="Comic Sans MS"/>
          <w:sz w:val="22"/>
          <w:szCs w:val="22"/>
        </w:rPr>
        <w:t>you might</w:t>
      </w:r>
      <w:r w:rsidRPr="00A22571">
        <w:rPr>
          <w:rFonts w:ascii="Comic Sans MS" w:hAnsi="Comic Sans MS"/>
          <w:sz w:val="22"/>
          <w:szCs w:val="22"/>
        </w:rPr>
        <w:t xml:space="preserve"> quickly respond by writing a sympathy note. But waiting to send condolences is OK too.</w:t>
      </w:r>
      <w:r>
        <w:rPr>
          <w:rFonts w:ascii="Comic Sans MS" w:hAnsi="Comic Sans MS"/>
          <w:sz w:val="22"/>
          <w:szCs w:val="22"/>
        </w:rPr>
        <w:t xml:space="preserve"> </w:t>
      </w:r>
      <w:r w:rsidRPr="00A22571">
        <w:rPr>
          <w:rFonts w:ascii="Comic Sans MS" w:hAnsi="Comic Sans MS"/>
          <w:sz w:val="22"/>
          <w:szCs w:val="22"/>
        </w:rPr>
        <w:t>“It’s in the weeks and months ahead, when mourning takes place, that people might most appreciate a note,” says Robbie Miller Kaplan</w:t>
      </w:r>
      <w:r>
        <w:rPr>
          <w:rFonts w:ascii="Comic Sans MS" w:hAnsi="Comic Sans MS"/>
          <w:sz w:val="22"/>
          <w:szCs w:val="22"/>
        </w:rPr>
        <w:t xml:space="preserve">. </w:t>
      </w:r>
    </w:p>
    <w:p w14:paraId="7ACB6506" w14:textId="77777777" w:rsidR="00500825" w:rsidRDefault="00500825" w:rsidP="00500825">
      <w:pPr>
        <w:jc w:val="both"/>
        <w:rPr>
          <w:rFonts w:ascii="Comic Sans MS" w:hAnsi="Comic Sans MS"/>
          <w:sz w:val="22"/>
          <w:szCs w:val="22"/>
        </w:rPr>
      </w:pPr>
    </w:p>
    <w:p w14:paraId="67EF9F9F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Kaplan offers some other strategies for preparing heartfelt condolences, which can be sent the “old-fashioned” way – on printed cards or notepaper – or via technology, such as e-mail or online Guest Books.</w:t>
      </w:r>
    </w:p>
    <w:p w14:paraId="6ECB8E1F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</w:p>
    <w:p w14:paraId="121822AA" w14:textId="77777777" w:rsidR="00500825" w:rsidRPr="00A22571" w:rsidRDefault="00500825" w:rsidP="00500825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Wait a day, a week or a few weeks to digest the news and collect your thoughts before writing your note.</w:t>
      </w:r>
    </w:p>
    <w:p w14:paraId="42F6A0B6" w14:textId="77777777" w:rsidR="00500825" w:rsidRPr="00A22571" w:rsidRDefault="00500825" w:rsidP="00500825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0A802E80" w14:textId="77777777" w:rsidR="00500825" w:rsidRPr="005B0643" w:rsidRDefault="00500825" w:rsidP="00500825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5B0643">
        <w:rPr>
          <w:rFonts w:ascii="Comic Sans MS" w:hAnsi="Comic Sans MS" w:cs="Arial"/>
          <w:sz w:val="22"/>
          <w:szCs w:val="22"/>
        </w:rPr>
        <w:t>Begin with a sentence that expresses your sadness for the loss. Use the following sentences to articulate your heartfelt thoughts, memories, anecdotes, or any way your life h</w:t>
      </w:r>
      <w:r>
        <w:rPr>
          <w:rFonts w:ascii="Comic Sans MS" w:hAnsi="Comic Sans MS" w:cs="Arial"/>
          <w:sz w:val="22"/>
          <w:szCs w:val="22"/>
        </w:rPr>
        <w:t>as been touched by the deceased.</w:t>
      </w:r>
    </w:p>
    <w:p w14:paraId="7284A9CE" w14:textId="77777777" w:rsidR="00500825" w:rsidRPr="005B0643" w:rsidRDefault="00500825" w:rsidP="00500825">
      <w:pPr>
        <w:jc w:val="both"/>
        <w:rPr>
          <w:rFonts w:ascii="Comic Sans MS" w:hAnsi="Comic Sans MS"/>
          <w:sz w:val="22"/>
          <w:szCs w:val="22"/>
        </w:rPr>
      </w:pPr>
    </w:p>
    <w:p w14:paraId="667344B6" w14:textId="77777777" w:rsidR="00500825" w:rsidRPr="00A22571" w:rsidRDefault="00500825" w:rsidP="00500825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Draft your note first. Then, edit, revise and proofread before writing your final note.</w:t>
      </w:r>
    </w:p>
    <w:p w14:paraId="6F1FE423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</w:p>
    <w:p w14:paraId="358013BE" w14:textId="77777777" w:rsidR="00500825" w:rsidRPr="00A22571" w:rsidRDefault="00500825" w:rsidP="00500825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Allow the note to sit for a day before sending it. Re-read it to ensure it reflects the true message you’d like to convey.</w:t>
      </w:r>
    </w:p>
    <w:p w14:paraId="0D8231C6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</w:p>
    <w:p w14:paraId="56BC32EC" w14:textId="77777777" w:rsidR="00500825" w:rsidRPr="00A22571" w:rsidRDefault="00500825" w:rsidP="00500825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Include your address on the envelope – or your e-mail address in the online Guest Book</w:t>
      </w:r>
      <w:r>
        <w:rPr>
          <w:rFonts w:ascii="Comic Sans MS" w:hAnsi="Comic Sans MS"/>
          <w:sz w:val="22"/>
          <w:szCs w:val="22"/>
        </w:rPr>
        <w:t>;</w:t>
      </w:r>
      <w:r w:rsidRPr="00A22571">
        <w:rPr>
          <w:rFonts w:ascii="Comic Sans MS" w:hAnsi="Comic Sans MS"/>
          <w:sz w:val="22"/>
          <w:szCs w:val="22"/>
        </w:rPr>
        <w:t xml:space="preserve"> to make it easier for recipients to respond to you, should they wish.</w:t>
      </w:r>
    </w:p>
    <w:p w14:paraId="0CFA7835" w14:textId="77777777" w:rsidR="00500825" w:rsidRDefault="00500825" w:rsidP="00500825">
      <w:pPr>
        <w:jc w:val="both"/>
        <w:rPr>
          <w:rFonts w:ascii="Comic Sans MS" w:hAnsi="Comic Sans MS"/>
          <w:b/>
          <w:sz w:val="22"/>
          <w:szCs w:val="22"/>
        </w:rPr>
      </w:pPr>
    </w:p>
    <w:p w14:paraId="7FE22F04" w14:textId="77777777" w:rsidR="00500825" w:rsidRPr="00A22571" w:rsidRDefault="00500825" w:rsidP="00500825">
      <w:pPr>
        <w:jc w:val="both"/>
        <w:rPr>
          <w:rFonts w:ascii="Comic Sans MS" w:hAnsi="Comic Sans MS"/>
          <w:b/>
          <w:sz w:val="22"/>
          <w:szCs w:val="22"/>
        </w:rPr>
      </w:pPr>
      <w:r w:rsidRPr="00A22571">
        <w:rPr>
          <w:rFonts w:ascii="Comic Sans MS" w:hAnsi="Comic Sans MS"/>
          <w:b/>
          <w:sz w:val="22"/>
          <w:szCs w:val="22"/>
        </w:rPr>
        <w:t>About the Author</w:t>
      </w:r>
    </w:p>
    <w:p w14:paraId="23329B46" w14:textId="77777777" w:rsidR="00500825" w:rsidRDefault="00500825" w:rsidP="00500825">
      <w:pPr>
        <w:jc w:val="both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 xml:space="preserve">Robbie Miller Kaplan is a nationally recognized writer with an expertise in communications. She is the author of “How to Say It When You Don’t Know What to Say” </w:t>
      </w:r>
      <w:r>
        <w:rPr>
          <w:rFonts w:ascii="Comic Sans MS" w:hAnsi="Comic Sans MS"/>
          <w:sz w:val="22"/>
          <w:szCs w:val="22"/>
        </w:rPr>
        <w:t xml:space="preserve">and </w:t>
      </w:r>
      <w:r w:rsidRPr="00A22571">
        <w:rPr>
          <w:rFonts w:ascii="Comic Sans MS" w:hAnsi="Comic Sans MS"/>
          <w:sz w:val="22"/>
          <w:szCs w:val="22"/>
        </w:rPr>
        <w:t>blogger for leading online memorialization site Legacy.com.</w:t>
      </w:r>
      <w:r>
        <w:rPr>
          <w:rFonts w:ascii="Comic Sans MS" w:hAnsi="Comic Sans MS"/>
          <w:sz w:val="22"/>
          <w:szCs w:val="22"/>
        </w:rPr>
        <w:t xml:space="preserve"> Her website is:</w:t>
      </w:r>
    </w:p>
    <w:p w14:paraId="677B98C8" w14:textId="77777777" w:rsidR="00500825" w:rsidRPr="00A22571" w:rsidRDefault="00500825" w:rsidP="0050082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www.wordsthatcomfort.com.</w:t>
      </w:r>
    </w:p>
    <w:p w14:paraId="0BA10E05" w14:textId="77777777" w:rsidR="00500825" w:rsidRDefault="00500825" w:rsidP="00500825">
      <w:pPr>
        <w:jc w:val="center"/>
        <w:rPr>
          <w:rFonts w:ascii="Comic Sans MS" w:hAnsi="Comic Sans MS"/>
          <w:sz w:val="22"/>
          <w:szCs w:val="22"/>
        </w:rPr>
      </w:pPr>
      <w:r w:rsidRPr="00A22571">
        <w:rPr>
          <w:rFonts w:ascii="Comic Sans MS" w:hAnsi="Comic Sans MS"/>
          <w:sz w:val="22"/>
          <w:szCs w:val="22"/>
        </w:rPr>
        <w:t># # #</w:t>
      </w:r>
    </w:p>
    <w:sectPr w:rsidR="00500825" w:rsidSect="005008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017"/>
    <w:multiLevelType w:val="hybridMultilevel"/>
    <w:tmpl w:val="EE0A7F46"/>
    <w:lvl w:ilvl="0" w:tplc="BF7A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24A89"/>
    <w:multiLevelType w:val="hybridMultilevel"/>
    <w:tmpl w:val="BE926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B661F"/>
    <w:multiLevelType w:val="hybridMultilevel"/>
    <w:tmpl w:val="777EA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1"/>
    <w:rsid w:val="0000174D"/>
    <w:rsid w:val="000065B9"/>
    <w:rsid w:val="000113FD"/>
    <w:rsid w:val="00017E3B"/>
    <w:rsid w:val="00032AC5"/>
    <w:rsid w:val="00032DFB"/>
    <w:rsid w:val="000346FA"/>
    <w:rsid w:val="00034E34"/>
    <w:rsid w:val="000441BF"/>
    <w:rsid w:val="000441C6"/>
    <w:rsid w:val="00046149"/>
    <w:rsid w:val="00047064"/>
    <w:rsid w:val="00060C59"/>
    <w:rsid w:val="00084E60"/>
    <w:rsid w:val="0008583B"/>
    <w:rsid w:val="00090328"/>
    <w:rsid w:val="00090962"/>
    <w:rsid w:val="00096A0B"/>
    <w:rsid w:val="000A3A0C"/>
    <w:rsid w:val="000C25D3"/>
    <w:rsid w:val="000D3684"/>
    <w:rsid w:val="000D4653"/>
    <w:rsid w:val="000D7A93"/>
    <w:rsid w:val="000E2CD5"/>
    <w:rsid w:val="000E3E6A"/>
    <w:rsid w:val="000E7C8D"/>
    <w:rsid w:val="000F0234"/>
    <w:rsid w:val="0010227B"/>
    <w:rsid w:val="00104EC1"/>
    <w:rsid w:val="00120C4C"/>
    <w:rsid w:val="00124C54"/>
    <w:rsid w:val="0013349C"/>
    <w:rsid w:val="00133B3A"/>
    <w:rsid w:val="00133C74"/>
    <w:rsid w:val="00135B42"/>
    <w:rsid w:val="00141F86"/>
    <w:rsid w:val="00144310"/>
    <w:rsid w:val="00153A06"/>
    <w:rsid w:val="001602B4"/>
    <w:rsid w:val="0016235C"/>
    <w:rsid w:val="00164576"/>
    <w:rsid w:val="00166284"/>
    <w:rsid w:val="00172E47"/>
    <w:rsid w:val="0018283B"/>
    <w:rsid w:val="00184DA4"/>
    <w:rsid w:val="00187668"/>
    <w:rsid w:val="001A3F0A"/>
    <w:rsid w:val="001B0E89"/>
    <w:rsid w:val="001B1726"/>
    <w:rsid w:val="001B5B63"/>
    <w:rsid w:val="001C14AC"/>
    <w:rsid w:val="001C5C49"/>
    <w:rsid w:val="001D6570"/>
    <w:rsid w:val="001E31E4"/>
    <w:rsid w:val="001E6610"/>
    <w:rsid w:val="001E760C"/>
    <w:rsid w:val="001F335D"/>
    <w:rsid w:val="00202AC7"/>
    <w:rsid w:val="00206246"/>
    <w:rsid w:val="0021315B"/>
    <w:rsid w:val="002143FA"/>
    <w:rsid w:val="00214E5C"/>
    <w:rsid w:val="002158E2"/>
    <w:rsid w:val="00220E58"/>
    <w:rsid w:val="00221C2F"/>
    <w:rsid w:val="002225CD"/>
    <w:rsid w:val="0022271A"/>
    <w:rsid w:val="00230A27"/>
    <w:rsid w:val="0023586B"/>
    <w:rsid w:val="00252D2F"/>
    <w:rsid w:val="0026043F"/>
    <w:rsid w:val="00260773"/>
    <w:rsid w:val="002747BC"/>
    <w:rsid w:val="0027483C"/>
    <w:rsid w:val="00280830"/>
    <w:rsid w:val="002848F8"/>
    <w:rsid w:val="00290FA1"/>
    <w:rsid w:val="002920E0"/>
    <w:rsid w:val="0029453C"/>
    <w:rsid w:val="002A0ADD"/>
    <w:rsid w:val="002A6A22"/>
    <w:rsid w:val="002B51E1"/>
    <w:rsid w:val="002B6262"/>
    <w:rsid w:val="002B7A22"/>
    <w:rsid w:val="002C076B"/>
    <w:rsid w:val="002C1B29"/>
    <w:rsid w:val="002D0E4F"/>
    <w:rsid w:val="002D4A87"/>
    <w:rsid w:val="002E130D"/>
    <w:rsid w:val="002F1039"/>
    <w:rsid w:val="002F7A4B"/>
    <w:rsid w:val="00301CEC"/>
    <w:rsid w:val="0030299F"/>
    <w:rsid w:val="00306F76"/>
    <w:rsid w:val="00310CEC"/>
    <w:rsid w:val="00314464"/>
    <w:rsid w:val="003154BA"/>
    <w:rsid w:val="0032014C"/>
    <w:rsid w:val="00326924"/>
    <w:rsid w:val="0032700E"/>
    <w:rsid w:val="00332E77"/>
    <w:rsid w:val="00335486"/>
    <w:rsid w:val="003362D8"/>
    <w:rsid w:val="00337A1F"/>
    <w:rsid w:val="00341BB4"/>
    <w:rsid w:val="00344D2B"/>
    <w:rsid w:val="00347612"/>
    <w:rsid w:val="00347ADC"/>
    <w:rsid w:val="003526BB"/>
    <w:rsid w:val="003658BE"/>
    <w:rsid w:val="00365AC1"/>
    <w:rsid w:val="00365AE3"/>
    <w:rsid w:val="00365BD6"/>
    <w:rsid w:val="00366826"/>
    <w:rsid w:val="00367A80"/>
    <w:rsid w:val="00377BB5"/>
    <w:rsid w:val="00380C2C"/>
    <w:rsid w:val="00387E60"/>
    <w:rsid w:val="003A068D"/>
    <w:rsid w:val="003A2848"/>
    <w:rsid w:val="003A47C6"/>
    <w:rsid w:val="003B147F"/>
    <w:rsid w:val="003C2253"/>
    <w:rsid w:val="003D0122"/>
    <w:rsid w:val="003E4A6A"/>
    <w:rsid w:val="003F0FCB"/>
    <w:rsid w:val="003F2725"/>
    <w:rsid w:val="00401111"/>
    <w:rsid w:val="00401843"/>
    <w:rsid w:val="00407AA7"/>
    <w:rsid w:val="0041422C"/>
    <w:rsid w:val="00416A8A"/>
    <w:rsid w:val="00416B17"/>
    <w:rsid w:val="00422363"/>
    <w:rsid w:val="00423050"/>
    <w:rsid w:val="004231D4"/>
    <w:rsid w:val="00424814"/>
    <w:rsid w:val="00426A99"/>
    <w:rsid w:val="00431D63"/>
    <w:rsid w:val="004419FD"/>
    <w:rsid w:val="00444E9B"/>
    <w:rsid w:val="0044509C"/>
    <w:rsid w:val="004544C9"/>
    <w:rsid w:val="004565F8"/>
    <w:rsid w:val="004568DF"/>
    <w:rsid w:val="004619F9"/>
    <w:rsid w:val="004676EF"/>
    <w:rsid w:val="00470480"/>
    <w:rsid w:val="004751B7"/>
    <w:rsid w:val="004806D2"/>
    <w:rsid w:val="00482271"/>
    <w:rsid w:val="00486C36"/>
    <w:rsid w:val="004A3A16"/>
    <w:rsid w:val="004B04FE"/>
    <w:rsid w:val="004C019D"/>
    <w:rsid w:val="004C50A9"/>
    <w:rsid w:val="004D1906"/>
    <w:rsid w:val="004D75ED"/>
    <w:rsid w:val="004E654A"/>
    <w:rsid w:val="004F3352"/>
    <w:rsid w:val="004F51FC"/>
    <w:rsid w:val="004F6088"/>
    <w:rsid w:val="004F650C"/>
    <w:rsid w:val="004F6756"/>
    <w:rsid w:val="004F7196"/>
    <w:rsid w:val="00500825"/>
    <w:rsid w:val="00500F24"/>
    <w:rsid w:val="0051021E"/>
    <w:rsid w:val="00510E50"/>
    <w:rsid w:val="005166CE"/>
    <w:rsid w:val="0052419F"/>
    <w:rsid w:val="00525DAE"/>
    <w:rsid w:val="00526AC8"/>
    <w:rsid w:val="00535399"/>
    <w:rsid w:val="005447A2"/>
    <w:rsid w:val="00545E28"/>
    <w:rsid w:val="005547A8"/>
    <w:rsid w:val="005A06EE"/>
    <w:rsid w:val="005A211D"/>
    <w:rsid w:val="005A76C1"/>
    <w:rsid w:val="005C0E34"/>
    <w:rsid w:val="005D0A1A"/>
    <w:rsid w:val="005D3904"/>
    <w:rsid w:val="005D6421"/>
    <w:rsid w:val="005D6FED"/>
    <w:rsid w:val="005E1821"/>
    <w:rsid w:val="005E2BCC"/>
    <w:rsid w:val="005E4581"/>
    <w:rsid w:val="005F0BF6"/>
    <w:rsid w:val="005F0CC3"/>
    <w:rsid w:val="005F1A39"/>
    <w:rsid w:val="005F4A69"/>
    <w:rsid w:val="0060292F"/>
    <w:rsid w:val="00603239"/>
    <w:rsid w:val="00606A4F"/>
    <w:rsid w:val="00606CC3"/>
    <w:rsid w:val="0060776D"/>
    <w:rsid w:val="00610679"/>
    <w:rsid w:val="00614CC6"/>
    <w:rsid w:val="00615485"/>
    <w:rsid w:val="006201CA"/>
    <w:rsid w:val="0062331B"/>
    <w:rsid w:val="00637DB9"/>
    <w:rsid w:val="00647BE8"/>
    <w:rsid w:val="00657F19"/>
    <w:rsid w:val="00667E2B"/>
    <w:rsid w:val="00675CD7"/>
    <w:rsid w:val="00677E4E"/>
    <w:rsid w:val="006813BD"/>
    <w:rsid w:val="00683A08"/>
    <w:rsid w:val="00694262"/>
    <w:rsid w:val="006945E9"/>
    <w:rsid w:val="0069464B"/>
    <w:rsid w:val="006A37C8"/>
    <w:rsid w:val="006A3AFA"/>
    <w:rsid w:val="006B5E2A"/>
    <w:rsid w:val="006B604F"/>
    <w:rsid w:val="006C3C43"/>
    <w:rsid w:val="006C7143"/>
    <w:rsid w:val="006D049F"/>
    <w:rsid w:val="006D22D5"/>
    <w:rsid w:val="006D246D"/>
    <w:rsid w:val="006D376E"/>
    <w:rsid w:val="006E0660"/>
    <w:rsid w:val="006E54C3"/>
    <w:rsid w:val="006E747A"/>
    <w:rsid w:val="006F3BD0"/>
    <w:rsid w:val="00700008"/>
    <w:rsid w:val="00705041"/>
    <w:rsid w:val="00711A6A"/>
    <w:rsid w:val="00720112"/>
    <w:rsid w:val="0073036C"/>
    <w:rsid w:val="00731D38"/>
    <w:rsid w:val="007325D6"/>
    <w:rsid w:val="00736DBD"/>
    <w:rsid w:val="00736FB2"/>
    <w:rsid w:val="00742C32"/>
    <w:rsid w:val="007439A2"/>
    <w:rsid w:val="007467CA"/>
    <w:rsid w:val="00750274"/>
    <w:rsid w:val="00761386"/>
    <w:rsid w:val="007643FB"/>
    <w:rsid w:val="00766F7E"/>
    <w:rsid w:val="00775B4C"/>
    <w:rsid w:val="00790918"/>
    <w:rsid w:val="00797EDE"/>
    <w:rsid w:val="007A21FD"/>
    <w:rsid w:val="007A2342"/>
    <w:rsid w:val="007A59D9"/>
    <w:rsid w:val="007A68F8"/>
    <w:rsid w:val="007A6E4C"/>
    <w:rsid w:val="007B7AAC"/>
    <w:rsid w:val="007C1C27"/>
    <w:rsid w:val="007C5914"/>
    <w:rsid w:val="007C63A3"/>
    <w:rsid w:val="007C6FA2"/>
    <w:rsid w:val="007D59D4"/>
    <w:rsid w:val="007D7E17"/>
    <w:rsid w:val="007E2666"/>
    <w:rsid w:val="007E6910"/>
    <w:rsid w:val="007F3520"/>
    <w:rsid w:val="007F416F"/>
    <w:rsid w:val="00812401"/>
    <w:rsid w:val="0081314B"/>
    <w:rsid w:val="00816F31"/>
    <w:rsid w:val="00817128"/>
    <w:rsid w:val="00822626"/>
    <w:rsid w:val="00832202"/>
    <w:rsid w:val="00832215"/>
    <w:rsid w:val="0083233B"/>
    <w:rsid w:val="00837D6E"/>
    <w:rsid w:val="00841B54"/>
    <w:rsid w:val="008446A1"/>
    <w:rsid w:val="00851C9F"/>
    <w:rsid w:val="00855894"/>
    <w:rsid w:val="00861953"/>
    <w:rsid w:val="00867A21"/>
    <w:rsid w:val="008726B3"/>
    <w:rsid w:val="00884C3C"/>
    <w:rsid w:val="00887FAB"/>
    <w:rsid w:val="008A1161"/>
    <w:rsid w:val="008A2206"/>
    <w:rsid w:val="008A53F9"/>
    <w:rsid w:val="008A650C"/>
    <w:rsid w:val="008B011F"/>
    <w:rsid w:val="008B1E55"/>
    <w:rsid w:val="008C1C11"/>
    <w:rsid w:val="008D2CF5"/>
    <w:rsid w:val="008E1F0F"/>
    <w:rsid w:val="008E7E0C"/>
    <w:rsid w:val="008F0846"/>
    <w:rsid w:val="008F15EA"/>
    <w:rsid w:val="008F1684"/>
    <w:rsid w:val="009011A2"/>
    <w:rsid w:val="009048B0"/>
    <w:rsid w:val="009122B6"/>
    <w:rsid w:val="009134AA"/>
    <w:rsid w:val="009226AC"/>
    <w:rsid w:val="0092360F"/>
    <w:rsid w:val="00933F1D"/>
    <w:rsid w:val="00935A90"/>
    <w:rsid w:val="00944B6F"/>
    <w:rsid w:val="00946864"/>
    <w:rsid w:val="00950C83"/>
    <w:rsid w:val="00951FC5"/>
    <w:rsid w:val="00954450"/>
    <w:rsid w:val="00957FD1"/>
    <w:rsid w:val="00962AB6"/>
    <w:rsid w:val="00970C5F"/>
    <w:rsid w:val="00976D5E"/>
    <w:rsid w:val="009813F4"/>
    <w:rsid w:val="00987EE9"/>
    <w:rsid w:val="0099186D"/>
    <w:rsid w:val="00994BC6"/>
    <w:rsid w:val="00997738"/>
    <w:rsid w:val="009A05EE"/>
    <w:rsid w:val="009A0A34"/>
    <w:rsid w:val="009C3A65"/>
    <w:rsid w:val="009C5156"/>
    <w:rsid w:val="009D52C1"/>
    <w:rsid w:val="009E7D62"/>
    <w:rsid w:val="009F4134"/>
    <w:rsid w:val="00A0110C"/>
    <w:rsid w:val="00A0456E"/>
    <w:rsid w:val="00A06023"/>
    <w:rsid w:val="00A20A3C"/>
    <w:rsid w:val="00A24EB9"/>
    <w:rsid w:val="00A2504A"/>
    <w:rsid w:val="00A277DA"/>
    <w:rsid w:val="00A45C80"/>
    <w:rsid w:val="00A45CC8"/>
    <w:rsid w:val="00A460D9"/>
    <w:rsid w:val="00A47C2B"/>
    <w:rsid w:val="00A57345"/>
    <w:rsid w:val="00A72910"/>
    <w:rsid w:val="00A75163"/>
    <w:rsid w:val="00A80C4A"/>
    <w:rsid w:val="00A872A1"/>
    <w:rsid w:val="00A96204"/>
    <w:rsid w:val="00AA1E5B"/>
    <w:rsid w:val="00AA2396"/>
    <w:rsid w:val="00AA34EA"/>
    <w:rsid w:val="00AA4BDA"/>
    <w:rsid w:val="00AA6848"/>
    <w:rsid w:val="00AB0FDB"/>
    <w:rsid w:val="00AB10F3"/>
    <w:rsid w:val="00AB2547"/>
    <w:rsid w:val="00AD31D8"/>
    <w:rsid w:val="00AD6567"/>
    <w:rsid w:val="00AE22C6"/>
    <w:rsid w:val="00AF49CD"/>
    <w:rsid w:val="00B04DDA"/>
    <w:rsid w:val="00B05499"/>
    <w:rsid w:val="00B11FDA"/>
    <w:rsid w:val="00B15A0E"/>
    <w:rsid w:val="00B2379C"/>
    <w:rsid w:val="00B23D36"/>
    <w:rsid w:val="00B34108"/>
    <w:rsid w:val="00B36BC5"/>
    <w:rsid w:val="00B36E5E"/>
    <w:rsid w:val="00B40DF4"/>
    <w:rsid w:val="00B42726"/>
    <w:rsid w:val="00B5207B"/>
    <w:rsid w:val="00B526E3"/>
    <w:rsid w:val="00B64E43"/>
    <w:rsid w:val="00B6708F"/>
    <w:rsid w:val="00B76C60"/>
    <w:rsid w:val="00B86EC2"/>
    <w:rsid w:val="00B90C31"/>
    <w:rsid w:val="00B93FD6"/>
    <w:rsid w:val="00BA3774"/>
    <w:rsid w:val="00BB3FC9"/>
    <w:rsid w:val="00BC1722"/>
    <w:rsid w:val="00BC17E2"/>
    <w:rsid w:val="00BC1DDC"/>
    <w:rsid w:val="00BC74DB"/>
    <w:rsid w:val="00BD3778"/>
    <w:rsid w:val="00BD383B"/>
    <w:rsid w:val="00BD5BF8"/>
    <w:rsid w:val="00BE066B"/>
    <w:rsid w:val="00C059F8"/>
    <w:rsid w:val="00C11865"/>
    <w:rsid w:val="00C17283"/>
    <w:rsid w:val="00C20472"/>
    <w:rsid w:val="00C21C18"/>
    <w:rsid w:val="00C2466C"/>
    <w:rsid w:val="00C24BC4"/>
    <w:rsid w:val="00C27AC7"/>
    <w:rsid w:val="00C36465"/>
    <w:rsid w:val="00C366B3"/>
    <w:rsid w:val="00C37CEE"/>
    <w:rsid w:val="00C4179C"/>
    <w:rsid w:val="00C45F56"/>
    <w:rsid w:val="00C47F9C"/>
    <w:rsid w:val="00C53549"/>
    <w:rsid w:val="00C55B88"/>
    <w:rsid w:val="00C704AF"/>
    <w:rsid w:val="00C70E1E"/>
    <w:rsid w:val="00C71E0C"/>
    <w:rsid w:val="00C860CC"/>
    <w:rsid w:val="00C91E4E"/>
    <w:rsid w:val="00C9375B"/>
    <w:rsid w:val="00CA2518"/>
    <w:rsid w:val="00CA26ED"/>
    <w:rsid w:val="00CA596F"/>
    <w:rsid w:val="00CA73DE"/>
    <w:rsid w:val="00CB306A"/>
    <w:rsid w:val="00CB4432"/>
    <w:rsid w:val="00CC20C0"/>
    <w:rsid w:val="00CC7625"/>
    <w:rsid w:val="00CD0B28"/>
    <w:rsid w:val="00CD57FD"/>
    <w:rsid w:val="00CD6A17"/>
    <w:rsid w:val="00CF0B05"/>
    <w:rsid w:val="00CF0B6A"/>
    <w:rsid w:val="00D00D6F"/>
    <w:rsid w:val="00D01B65"/>
    <w:rsid w:val="00D1226B"/>
    <w:rsid w:val="00D20C6C"/>
    <w:rsid w:val="00D26415"/>
    <w:rsid w:val="00D2745F"/>
    <w:rsid w:val="00D3522C"/>
    <w:rsid w:val="00D4189E"/>
    <w:rsid w:val="00D56A50"/>
    <w:rsid w:val="00D60304"/>
    <w:rsid w:val="00D67C1C"/>
    <w:rsid w:val="00D71B3C"/>
    <w:rsid w:val="00D76F04"/>
    <w:rsid w:val="00D81B08"/>
    <w:rsid w:val="00D84040"/>
    <w:rsid w:val="00D90045"/>
    <w:rsid w:val="00D90677"/>
    <w:rsid w:val="00D93463"/>
    <w:rsid w:val="00DB02BC"/>
    <w:rsid w:val="00DB2964"/>
    <w:rsid w:val="00DC3803"/>
    <w:rsid w:val="00DE15B3"/>
    <w:rsid w:val="00DE55FB"/>
    <w:rsid w:val="00DF1D39"/>
    <w:rsid w:val="00DF48EB"/>
    <w:rsid w:val="00DF541F"/>
    <w:rsid w:val="00E00496"/>
    <w:rsid w:val="00E0302F"/>
    <w:rsid w:val="00E032B5"/>
    <w:rsid w:val="00E03F36"/>
    <w:rsid w:val="00E10A9C"/>
    <w:rsid w:val="00E12364"/>
    <w:rsid w:val="00E1636B"/>
    <w:rsid w:val="00E43BB7"/>
    <w:rsid w:val="00E466D0"/>
    <w:rsid w:val="00E57681"/>
    <w:rsid w:val="00E57FEA"/>
    <w:rsid w:val="00E650C2"/>
    <w:rsid w:val="00E66C3D"/>
    <w:rsid w:val="00E92E02"/>
    <w:rsid w:val="00E932E7"/>
    <w:rsid w:val="00E95A74"/>
    <w:rsid w:val="00E967AF"/>
    <w:rsid w:val="00E977C4"/>
    <w:rsid w:val="00EA08E2"/>
    <w:rsid w:val="00EA35A9"/>
    <w:rsid w:val="00EA6B04"/>
    <w:rsid w:val="00EB04A1"/>
    <w:rsid w:val="00EB19B1"/>
    <w:rsid w:val="00EB2F45"/>
    <w:rsid w:val="00EB5E31"/>
    <w:rsid w:val="00EC4D9D"/>
    <w:rsid w:val="00ED0AF6"/>
    <w:rsid w:val="00ED1069"/>
    <w:rsid w:val="00ED5031"/>
    <w:rsid w:val="00EE0B0B"/>
    <w:rsid w:val="00EE1D20"/>
    <w:rsid w:val="00EF0976"/>
    <w:rsid w:val="00EF1A1B"/>
    <w:rsid w:val="00EF7A3B"/>
    <w:rsid w:val="00F00990"/>
    <w:rsid w:val="00F02D4D"/>
    <w:rsid w:val="00F07B18"/>
    <w:rsid w:val="00F279E3"/>
    <w:rsid w:val="00F3101D"/>
    <w:rsid w:val="00F31EBB"/>
    <w:rsid w:val="00F42341"/>
    <w:rsid w:val="00F460E8"/>
    <w:rsid w:val="00F530BE"/>
    <w:rsid w:val="00F61684"/>
    <w:rsid w:val="00F636ED"/>
    <w:rsid w:val="00F63F8B"/>
    <w:rsid w:val="00F71D0E"/>
    <w:rsid w:val="00F71F17"/>
    <w:rsid w:val="00F80F9A"/>
    <w:rsid w:val="00F82BC4"/>
    <w:rsid w:val="00F85233"/>
    <w:rsid w:val="00F860C5"/>
    <w:rsid w:val="00F91238"/>
    <w:rsid w:val="00F926CA"/>
    <w:rsid w:val="00FA0C60"/>
    <w:rsid w:val="00FA1B16"/>
    <w:rsid w:val="00FA27E7"/>
    <w:rsid w:val="00FA7AA4"/>
    <w:rsid w:val="00FB2C71"/>
    <w:rsid w:val="00FC4209"/>
    <w:rsid w:val="00FD6F5E"/>
    <w:rsid w:val="00FE39C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3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5A9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500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5A9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50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ordsthathel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 </Company>
  <LinksUpToDate>false</LinksUpToDate>
  <CharactersWithSpaces>2047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mailto:wordsthathelp@gmail.com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Robbie Miller Kaplan</dc:creator>
  <cp:keywords/>
  <dc:description/>
  <cp:lastModifiedBy>Humad Ali</cp:lastModifiedBy>
  <cp:revision>3</cp:revision>
  <cp:lastPrinted>2006-06-06T18:15:00Z</cp:lastPrinted>
  <dcterms:created xsi:type="dcterms:W3CDTF">2014-12-14T19:01:00Z</dcterms:created>
  <dcterms:modified xsi:type="dcterms:W3CDTF">2014-12-16T03:32:00Z</dcterms:modified>
</cp:coreProperties>
</file>